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D39ABF6A-8633-47D5-9E2C-DE245E9C8A74}"/>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